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E7A" w:rsidRPr="00A802CD" w:rsidRDefault="00F43E7A" w:rsidP="00F43E7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</w:t>
      </w:r>
      <w:r>
        <w:rPr>
          <w:bCs/>
          <w:sz w:val="26"/>
          <w:szCs w:val="26"/>
          <w:lang w:val="sr-Cyrl-RS"/>
        </w:rPr>
        <w:t>предлог Одлуке о изради Регионланог плана управљања отпадом за општине Нова Варош, Пријепоље, Прибој и Сјеница</w:t>
      </w:r>
      <w:r w:rsidRPr="00993E52">
        <w:rPr>
          <w:sz w:val="28"/>
          <w:szCs w:val="28"/>
          <w:lang w:val="sr-Cyrl-CS"/>
        </w:rPr>
        <w:t xml:space="preserve">, Општинско веће на седници одржаној </w:t>
      </w:r>
      <w:r w:rsidR="001B33BD">
        <w:rPr>
          <w:sz w:val="28"/>
          <w:szCs w:val="28"/>
          <w:lang w:val="sr-Cyrl-CS"/>
        </w:rPr>
        <w:t>20.12</w:t>
      </w:r>
      <w:r w:rsidRPr="00993E52">
        <w:rPr>
          <w:sz w:val="28"/>
          <w:szCs w:val="28"/>
          <w:lang w:val="sr-Cyrl-CS"/>
        </w:rPr>
        <w:t>.2024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F43E7A" w:rsidRDefault="00F43E7A" w:rsidP="00F43E7A">
      <w:pPr>
        <w:spacing w:line="360" w:lineRule="auto"/>
        <w:jc w:val="both"/>
        <w:rPr>
          <w:sz w:val="28"/>
          <w:szCs w:val="28"/>
          <w:lang w:val="sr-Cyrl-CS"/>
        </w:rPr>
      </w:pPr>
    </w:p>
    <w:p w:rsidR="00F43E7A" w:rsidRPr="00636DDC" w:rsidRDefault="00F43E7A" w:rsidP="00F43E7A">
      <w:pPr>
        <w:spacing w:line="360" w:lineRule="auto"/>
        <w:jc w:val="both"/>
        <w:rPr>
          <w:sz w:val="28"/>
          <w:szCs w:val="28"/>
          <w:lang w:val="sr-Cyrl-CS"/>
        </w:rPr>
      </w:pPr>
    </w:p>
    <w:p w:rsidR="00F43E7A" w:rsidRPr="00636DDC" w:rsidRDefault="00F43E7A" w:rsidP="00F43E7A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F43E7A" w:rsidRPr="00636DDC" w:rsidRDefault="00F43E7A" w:rsidP="00F43E7A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43E7A" w:rsidRPr="00DD54E0" w:rsidRDefault="00F43E7A" w:rsidP="00F43E7A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F43E7A" w:rsidRPr="00636DDC" w:rsidRDefault="00F43E7A" w:rsidP="00F43E7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УТВРЂУЈЕ СЕ </w:t>
      </w:r>
      <w:r w:rsidRPr="00636DDC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6"/>
          <w:szCs w:val="26"/>
          <w:lang w:val="sr-Cyrl-RS"/>
        </w:rPr>
        <w:t>предлог Одлуке о изради Регионланог плана управљања отпадом за општине Нова Варош, Пријепоље, Прибој и Сјеница дине</w:t>
      </w:r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F43E7A" w:rsidRPr="00636DDC" w:rsidRDefault="00F43E7A" w:rsidP="00F43E7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F43E7A" w:rsidRDefault="00F43E7A" w:rsidP="00F43E7A">
      <w:pPr>
        <w:jc w:val="both"/>
        <w:rPr>
          <w:sz w:val="28"/>
          <w:szCs w:val="28"/>
          <w:lang w:val="sr-Cyrl-CS"/>
        </w:rPr>
      </w:pPr>
    </w:p>
    <w:p w:rsidR="00F43E7A" w:rsidRPr="00636DDC" w:rsidRDefault="00F43E7A" w:rsidP="00F43E7A">
      <w:pPr>
        <w:jc w:val="both"/>
        <w:rPr>
          <w:sz w:val="28"/>
          <w:szCs w:val="28"/>
          <w:lang w:val="sr-Cyrl-CS"/>
        </w:rPr>
      </w:pPr>
    </w:p>
    <w:p w:rsidR="00F43E7A" w:rsidRPr="003F01D1" w:rsidRDefault="00F43E7A" w:rsidP="00F43E7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F43E7A" w:rsidRPr="003F01D1" w:rsidRDefault="00F43E7A" w:rsidP="00F43E7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>
        <w:rPr>
          <w:b/>
          <w:sz w:val="28"/>
          <w:szCs w:val="28"/>
          <w:lang w:val="sr-Cyrl-CS"/>
        </w:rPr>
        <w:t>06-</w:t>
      </w:r>
      <w:r w:rsidR="001B33BD"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CS"/>
        </w:rPr>
        <w:t>/</w:t>
      </w:r>
      <w:r w:rsidR="001B33BD">
        <w:rPr>
          <w:b/>
          <w:sz w:val="28"/>
          <w:szCs w:val="28"/>
          <w:lang w:val="sr-Cyrl-RS"/>
        </w:rPr>
        <w:t>8</w:t>
      </w:r>
      <w:r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 xml:space="preserve">-03 од </w:t>
      </w:r>
      <w:r w:rsidR="001B33BD">
        <w:rPr>
          <w:b/>
          <w:sz w:val="28"/>
          <w:szCs w:val="28"/>
          <w:lang w:val="sr-Cyrl-RS"/>
        </w:rPr>
        <w:t>20.12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>.године</w:t>
      </w:r>
    </w:p>
    <w:p w:rsidR="00F43E7A" w:rsidRDefault="00F43E7A" w:rsidP="00F43E7A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F43E7A" w:rsidRDefault="00F43E7A" w:rsidP="00F43E7A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F43E7A" w:rsidRDefault="00F43E7A" w:rsidP="00F43E7A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F43E7A" w:rsidRPr="00466369" w:rsidRDefault="00F43E7A" w:rsidP="00F43E7A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F43E7A" w:rsidRPr="00466369" w:rsidRDefault="00F43E7A" w:rsidP="00F43E7A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ЗАМЕНИК ПРЕДСЕДНИКА</w:t>
      </w:r>
    </w:p>
    <w:p w:rsidR="00F43E7A" w:rsidRPr="00466369" w:rsidRDefault="00F43E7A" w:rsidP="00F43E7A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F43E7A" w:rsidRPr="00466369" w:rsidRDefault="00F43E7A" w:rsidP="00F43E7A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F43E7A" w:rsidRPr="00636DDC" w:rsidRDefault="00F43E7A" w:rsidP="00F43E7A">
      <w:pPr>
        <w:ind w:left="-1080" w:firstLine="1080"/>
        <w:jc w:val="both"/>
        <w:rPr>
          <w:sz w:val="28"/>
          <w:szCs w:val="28"/>
          <w:lang w:val="sr-Cyrl-CS"/>
        </w:rPr>
      </w:pPr>
    </w:p>
    <w:p w:rsidR="00F43E7A" w:rsidRPr="00CC3847" w:rsidRDefault="00F43E7A" w:rsidP="00F43E7A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</w:p>
    <w:p w:rsidR="00F43E7A" w:rsidRPr="00636DDC" w:rsidRDefault="00F43E7A" w:rsidP="00F43E7A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F43E7A" w:rsidRPr="00645FE2" w:rsidRDefault="00F43E7A" w:rsidP="00F43E7A">
      <w:pPr>
        <w:rPr>
          <w:sz w:val="26"/>
          <w:szCs w:val="26"/>
        </w:rPr>
      </w:pPr>
    </w:p>
    <w:p w:rsidR="00F43E7A" w:rsidRDefault="00F43E7A" w:rsidP="00F43E7A"/>
    <w:p w:rsidR="00F43E7A" w:rsidRDefault="00F43E7A" w:rsidP="00F43E7A"/>
    <w:p w:rsidR="00912FC0" w:rsidRDefault="00912FC0"/>
    <w:sectPr w:rsidR="00912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E7A"/>
    <w:rsid w:val="001B33BD"/>
    <w:rsid w:val="00912FC0"/>
    <w:rsid w:val="00F4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2024-12-20T08:47:00Z</cp:lastPrinted>
  <dcterms:created xsi:type="dcterms:W3CDTF">2024-12-19T07:57:00Z</dcterms:created>
  <dcterms:modified xsi:type="dcterms:W3CDTF">2024-12-20T08:47:00Z</dcterms:modified>
</cp:coreProperties>
</file>